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16" w:rsidRPr="008233AF" w:rsidRDefault="005D5016" w:rsidP="005D5016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cs-CZ"/>
        </w:rPr>
      </w:pPr>
      <w:r w:rsidRPr="008233AF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cs-CZ"/>
        </w:rPr>
        <w:t xml:space="preserve">Naše mateřská škola </w:t>
      </w:r>
      <w:proofErr w:type="gramStart"/>
      <w:r w:rsidRPr="008233AF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cs-CZ"/>
        </w:rPr>
        <w:t>se i  v letošním</w:t>
      </w:r>
      <w:proofErr w:type="gramEnd"/>
      <w:r w:rsidRPr="008233AF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cs-CZ"/>
        </w:rPr>
        <w:t xml:space="preserve"> školním roce 2023/ 2024přihlásila do Mezinárodního programu </w:t>
      </w:r>
      <w:proofErr w:type="spellStart"/>
      <w:r w:rsidRPr="008233AF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cs-CZ"/>
        </w:rPr>
        <w:t>Ekoškola</w:t>
      </w:r>
      <w:proofErr w:type="spellEnd"/>
      <w:r w:rsidRPr="008233AF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cs-CZ"/>
        </w:rPr>
        <w:t xml:space="preserve"> pro mateřské školy.</w:t>
      </w:r>
    </w:p>
    <w:p w:rsidR="005D5016" w:rsidRPr="005D5016" w:rsidRDefault="005D5016" w:rsidP="005D5016">
      <w:pPr>
        <w:spacing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cs-CZ"/>
        </w:rPr>
      </w:pPr>
      <w:r w:rsidRPr="005D5016">
        <w:rPr>
          <w:rFonts w:ascii="Arial" w:eastAsia="Times New Roman" w:hAnsi="Arial" w:cs="Arial"/>
          <w:color w:val="000000"/>
          <w:sz w:val="29"/>
          <w:szCs w:val="29"/>
          <w:lang w:eastAsia="cs-CZ"/>
        </w:rPr>
        <w:br/>
      </w:r>
      <w:proofErr w:type="spellStart"/>
      <w:r w:rsidRPr="005D5016">
        <w:rPr>
          <w:rFonts w:ascii="Arial" w:eastAsia="Times New Roman" w:hAnsi="Arial" w:cs="Arial"/>
          <w:color w:val="000000"/>
          <w:sz w:val="29"/>
          <w:szCs w:val="29"/>
          <w:lang w:eastAsia="cs-CZ"/>
        </w:rPr>
        <w:t>Ekoškola</w:t>
      </w:r>
      <w:proofErr w:type="spellEnd"/>
      <w:r w:rsidRPr="005D5016">
        <w:rPr>
          <w:rFonts w:ascii="Arial" w:eastAsia="Times New Roman" w:hAnsi="Arial" w:cs="Arial"/>
          <w:color w:val="000000"/>
          <w:sz w:val="29"/>
          <w:szCs w:val="29"/>
          <w:lang w:eastAsia="cs-CZ"/>
        </w:rPr>
        <w:t xml:space="preserve"> je mezinárodní vzdělávací program. Jeho cílem je, aby děti, učitelé, rodiče a další dospělí společně snižovali ekologický dopad činnosti školy a svého jednání na životní prostředí. Program vede ke zlepšování školy a jejího okolí a k posilování samostatnosti dětí. Děti se učí rozhodovat, kriticky myslet a přebírat zodpovědnost za naplňování cílů a </w:t>
      </w:r>
      <w:proofErr w:type="spellStart"/>
      <w:r w:rsidRPr="005D5016">
        <w:rPr>
          <w:rFonts w:ascii="Arial" w:eastAsia="Times New Roman" w:hAnsi="Arial" w:cs="Arial"/>
          <w:color w:val="000000"/>
          <w:sz w:val="29"/>
          <w:szCs w:val="29"/>
          <w:lang w:eastAsia="cs-CZ"/>
        </w:rPr>
        <w:t>konkretních</w:t>
      </w:r>
      <w:proofErr w:type="spellEnd"/>
      <w:r w:rsidRPr="005D5016">
        <w:rPr>
          <w:rFonts w:ascii="Arial" w:eastAsia="Times New Roman" w:hAnsi="Arial" w:cs="Arial"/>
          <w:color w:val="000000"/>
          <w:sz w:val="29"/>
          <w:szCs w:val="29"/>
          <w:lang w:eastAsia="cs-CZ"/>
        </w:rPr>
        <w:t xml:space="preserve"> úkolů.</w:t>
      </w:r>
    </w:p>
    <w:p w:rsidR="005D5016" w:rsidRPr="005D5016" w:rsidRDefault="005D5016" w:rsidP="005D5016">
      <w:pPr>
        <w:spacing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cs-CZ"/>
        </w:rPr>
      </w:pPr>
      <w:r w:rsidRPr="005D5016">
        <w:rPr>
          <w:rFonts w:ascii="Arial" w:eastAsia="Times New Roman" w:hAnsi="Arial" w:cs="Arial"/>
          <w:color w:val="000000"/>
          <w:sz w:val="29"/>
          <w:szCs w:val="29"/>
          <w:lang w:eastAsia="cs-CZ"/>
        </w:rPr>
        <w:t> </w:t>
      </w:r>
      <w:proofErr w:type="spellStart"/>
      <w:r w:rsidRPr="005D5016">
        <w:rPr>
          <w:rFonts w:ascii="Arial" w:eastAsia="Times New Roman" w:hAnsi="Arial" w:cs="Arial"/>
          <w:color w:val="000000"/>
          <w:sz w:val="29"/>
          <w:szCs w:val="29"/>
          <w:lang w:eastAsia="cs-CZ"/>
        </w:rPr>
        <w:t>Ekoškola</w:t>
      </w:r>
      <w:proofErr w:type="spellEnd"/>
      <w:r w:rsidRPr="005D5016">
        <w:rPr>
          <w:rFonts w:ascii="Arial" w:eastAsia="Times New Roman" w:hAnsi="Arial" w:cs="Arial"/>
          <w:color w:val="000000"/>
          <w:sz w:val="29"/>
          <w:szCs w:val="29"/>
          <w:lang w:eastAsia="cs-CZ"/>
        </w:rPr>
        <w:t xml:space="preserve"> je unikátní metodikou sedmi kroků (</w:t>
      </w:r>
      <w:proofErr w:type="spellStart"/>
      <w:r w:rsidRPr="005D5016">
        <w:rPr>
          <w:rFonts w:ascii="Arial" w:eastAsia="Times New Roman" w:hAnsi="Arial" w:cs="Arial"/>
          <w:color w:val="000000"/>
          <w:sz w:val="29"/>
          <w:szCs w:val="29"/>
          <w:lang w:eastAsia="cs-CZ"/>
        </w:rPr>
        <w:t>Ekotým</w:t>
      </w:r>
      <w:proofErr w:type="spellEnd"/>
      <w:r w:rsidRPr="005D5016">
        <w:rPr>
          <w:rFonts w:ascii="Arial" w:eastAsia="Times New Roman" w:hAnsi="Arial" w:cs="Arial"/>
          <w:color w:val="000000"/>
          <w:sz w:val="29"/>
          <w:szCs w:val="29"/>
          <w:lang w:eastAsia="cs-CZ"/>
        </w:rPr>
        <w:t xml:space="preserve">, Analýza, Plán činností, Sledování a vyhodnocování, </w:t>
      </w:r>
      <w:proofErr w:type="spellStart"/>
      <w:r w:rsidRPr="005D5016">
        <w:rPr>
          <w:rFonts w:ascii="Arial" w:eastAsia="Times New Roman" w:hAnsi="Arial" w:cs="Arial"/>
          <w:color w:val="000000"/>
          <w:sz w:val="29"/>
          <w:szCs w:val="29"/>
          <w:lang w:eastAsia="cs-CZ"/>
        </w:rPr>
        <w:t>Enviromentální</w:t>
      </w:r>
      <w:proofErr w:type="spellEnd"/>
      <w:r w:rsidRPr="005D5016">
        <w:rPr>
          <w:rFonts w:ascii="Arial" w:eastAsia="Times New Roman" w:hAnsi="Arial" w:cs="Arial"/>
          <w:color w:val="000000"/>
          <w:sz w:val="29"/>
          <w:szCs w:val="29"/>
          <w:lang w:eastAsia="cs-CZ"/>
        </w:rPr>
        <w:t xml:space="preserve"> výchova ve výuce, Informování a spolupráce, </w:t>
      </w:r>
      <w:proofErr w:type="spellStart"/>
      <w:r w:rsidRPr="005D5016">
        <w:rPr>
          <w:rFonts w:ascii="Arial" w:eastAsia="Times New Roman" w:hAnsi="Arial" w:cs="Arial"/>
          <w:color w:val="000000"/>
          <w:sz w:val="29"/>
          <w:szCs w:val="29"/>
          <w:lang w:eastAsia="cs-CZ"/>
        </w:rPr>
        <w:t>Ekokodex</w:t>
      </w:r>
      <w:proofErr w:type="spellEnd"/>
      <w:r w:rsidRPr="005D5016">
        <w:rPr>
          <w:rFonts w:ascii="Arial" w:eastAsia="Times New Roman" w:hAnsi="Arial" w:cs="Arial"/>
          <w:color w:val="000000"/>
          <w:sz w:val="29"/>
          <w:szCs w:val="29"/>
          <w:lang w:eastAsia="cs-CZ"/>
        </w:rPr>
        <w:t>), která nabízí ucelený návod, jak docílit ve škole i jejím okolí pozitivních změn. Sedm kroků umožňuje, aby děti měnily prostředí školy a své návyky a aby celá škola byla šetrnější k životnímu prostředí.</w:t>
      </w:r>
    </w:p>
    <w:p w:rsidR="005D5016" w:rsidRPr="005D5016" w:rsidRDefault="005D5016" w:rsidP="005D5016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cs-CZ"/>
        </w:rPr>
      </w:pPr>
      <w:r>
        <w:rPr>
          <w:rFonts w:ascii="Arial" w:eastAsia="Times New Roman" w:hAnsi="Arial" w:cs="Arial"/>
          <w:color w:val="000000"/>
          <w:sz w:val="29"/>
          <w:szCs w:val="29"/>
          <w:lang w:eastAsia="cs-CZ"/>
        </w:rPr>
        <w:t xml:space="preserve">                                </w:t>
      </w:r>
      <w:r>
        <w:rPr>
          <w:rFonts w:ascii="Arial" w:eastAsia="Times New Roman" w:hAnsi="Arial" w:cs="Arial"/>
          <w:noProof/>
          <w:color w:val="000000"/>
          <w:sz w:val="29"/>
          <w:szCs w:val="29"/>
          <w:lang w:eastAsia="cs-CZ"/>
        </w:rPr>
        <w:drawing>
          <wp:inline distT="0" distB="0" distL="0" distR="0">
            <wp:extent cx="3305175" cy="3952875"/>
            <wp:effectExtent l="19050" t="0" r="9525" b="0"/>
            <wp:docPr id="1" name="obrázek 1" descr="[Ekoskola1.pn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Ekoskola1.png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016" w:rsidRPr="005D5016" w:rsidRDefault="005D5016" w:rsidP="005D5016">
      <w:pPr>
        <w:spacing w:after="100" w:afterAutospacing="1" w:line="240" w:lineRule="auto"/>
        <w:rPr>
          <w:rFonts w:ascii="Arial" w:eastAsia="Times New Roman" w:hAnsi="Arial" w:cs="Arial"/>
          <w:b/>
          <w:color w:val="000000"/>
          <w:sz w:val="29"/>
          <w:szCs w:val="29"/>
          <w:lang w:eastAsia="cs-CZ"/>
        </w:rPr>
      </w:pPr>
      <w:r w:rsidRPr="005D5016">
        <w:rPr>
          <w:rFonts w:ascii="Arial" w:eastAsia="Times New Roman" w:hAnsi="Arial" w:cs="Arial"/>
          <w:b/>
          <w:color w:val="000000"/>
          <w:sz w:val="29"/>
          <w:szCs w:val="29"/>
          <w:lang w:eastAsia="cs-CZ"/>
        </w:rPr>
        <w:t> </w:t>
      </w:r>
    </w:p>
    <w:p w:rsidR="00B20DC9" w:rsidRDefault="00B20DC9" w:rsidP="005D5016">
      <w:pPr>
        <w:spacing w:after="100" w:afterAutospacing="1" w:line="240" w:lineRule="auto"/>
        <w:outlineLvl w:val="5"/>
        <w:rPr>
          <w:rFonts w:ascii="Arial" w:eastAsia="Times New Roman" w:hAnsi="Arial" w:cs="Arial"/>
          <w:b/>
          <w:bCs/>
          <w:color w:val="000000"/>
          <w:sz w:val="56"/>
          <w:szCs w:val="56"/>
          <w:lang w:eastAsia="cs-CZ"/>
        </w:rPr>
      </w:pPr>
    </w:p>
    <w:p w:rsidR="005D5016" w:rsidRPr="00510631" w:rsidRDefault="005D5016" w:rsidP="005D5016">
      <w:pPr>
        <w:spacing w:after="100" w:afterAutospacing="1" w:line="240" w:lineRule="auto"/>
        <w:outlineLvl w:val="5"/>
        <w:rPr>
          <w:rFonts w:ascii="Arial" w:eastAsia="Times New Roman" w:hAnsi="Arial" w:cs="Arial"/>
          <w:b/>
          <w:bCs/>
          <w:color w:val="000000"/>
          <w:sz w:val="44"/>
          <w:szCs w:val="44"/>
          <w:u w:val="single"/>
          <w:lang w:eastAsia="cs-CZ"/>
        </w:rPr>
      </w:pPr>
      <w:r w:rsidRPr="00510631">
        <w:rPr>
          <w:rFonts w:ascii="Arial" w:eastAsia="Times New Roman" w:hAnsi="Arial" w:cs="Arial"/>
          <w:b/>
          <w:bCs/>
          <w:color w:val="000000"/>
          <w:sz w:val="44"/>
          <w:szCs w:val="44"/>
          <w:u w:val="single"/>
          <w:lang w:eastAsia="cs-CZ"/>
        </w:rPr>
        <w:lastRenderedPageBreak/>
        <w:t>CO OD PROGRAMU OČEKÁVAT</w:t>
      </w:r>
    </w:p>
    <w:p w:rsidR="005D5016" w:rsidRPr="008233AF" w:rsidRDefault="005D5016" w:rsidP="005D5016">
      <w:pPr>
        <w:spacing w:after="100" w:afterAutospacing="1" w:line="240" w:lineRule="auto"/>
        <w:rPr>
          <w:rFonts w:ascii="Arial" w:eastAsia="Times New Roman" w:hAnsi="Arial" w:cs="Arial"/>
          <w:color w:val="000000"/>
          <w:sz w:val="44"/>
          <w:szCs w:val="44"/>
          <w:lang w:eastAsia="cs-CZ"/>
        </w:rPr>
      </w:pPr>
      <w:r w:rsidRPr="008233AF">
        <w:rPr>
          <w:rFonts w:ascii="Arial" w:eastAsia="Times New Roman" w:hAnsi="Arial" w:cs="Arial"/>
          <w:color w:val="000000"/>
          <w:sz w:val="44"/>
          <w:szCs w:val="44"/>
          <w:lang w:eastAsia="cs-CZ"/>
        </w:rPr>
        <w:t>- mateřská škola, která má již v oblasti environmentální výchovy zkušenosti, využije program především jako metodické vedení</w:t>
      </w:r>
    </w:p>
    <w:p w:rsidR="005D5016" w:rsidRPr="008233AF" w:rsidRDefault="005D5016" w:rsidP="005D5016">
      <w:pPr>
        <w:spacing w:after="100" w:afterAutospacing="1" w:line="240" w:lineRule="auto"/>
        <w:rPr>
          <w:rFonts w:ascii="Arial" w:eastAsia="Times New Roman" w:hAnsi="Arial" w:cs="Arial"/>
          <w:color w:val="000000"/>
          <w:sz w:val="44"/>
          <w:szCs w:val="44"/>
          <w:lang w:eastAsia="cs-CZ"/>
        </w:rPr>
      </w:pPr>
      <w:r w:rsidRPr="008233AF">
        <w:rPr>
          <w:rFonts w:ascii="Arial" w:eastAsia="Times New Roman" w:hAnsi="Arial" w:cs="Arial"/>
          <w:color w:val="000000"/>
          <w:sz w:val="44"/>
          <w:szCs w:val="44"/>
          <w:lang w:eastAsia="cs-CZ"/>
        </w:rPr>
        <w:t>- mateřská škola získá návod, jak činnosti v oblasti ekologie a environmentální výchovy zařadit do školního vzdělávacího programu</w:t>
      </w:r>
    </w:p>
    <w:p w:rsidR="005D5016" w:rsidRPr="008233AF" w:rsidRDefault="005D5016" w:rsidP="005D5016">
      <w:pPr>
        <w:spacing w:after="100" w:afterAutospacing="1" w:line="240" w:lineRule="auto"/>
        <w:rPr>
          <w:rFonts w:ascii="Arial" w:eastAsia="Times New Roman" w:hAnsi="Arial" w:cs="Arial"/>
          <w:color w:val="000000"/>
          <w:sz w:val="44"/>
          <w:szCs w:val="44"/>
          <w:lang w:eastAsia="cs-CZ"/>
        </w:rPr>
      </w:pPr>
      <w:r w:rsidRPr="008233AF">
        <w:rPr>
          <w:rFonts w:ascii="Arial" w:eastAsia="Times New Roman" w:hAnsi="Arial" w:cs="Arial"/>
          <w:color w:val="000000"/>
          <w:sz w:val="44"/>
          <w:szCs w:val="44"/>
          <w:lang w:eastAsia="cs-CZ"/>
        </w:rPr>
        <w:t xml:space="preserve">- po úspěšném naplnění kritérií programu </w:t>
      </w:r>
      <w:proofErr w:type="spellStart"/>
      <w:r w:rsidRPr="008233AF">
        <w:rPr>
          <w:rFonts w:ascii="Arial" w:eastAsia="Times New Roman" w:hAnsi="Arial" w:cs="Arial"/>
          <w:color w:val="000000"/>
          <w:sz w:val="44"/>
          <w:szCs w:val="44"/>
          <w:lang w:eastAsia="cs-CZ"/>
        </w:rPr>
        <w:t>Ekoškola</w:t>
      </w:r>
      <w:proofErr w:type="spellEnd"/>
      <w:r w:rsidRPr="008233AF">
        <w:rPr>
          <w:rFonts w:ascii="Arial" w:eastAsia="Times New Roman" w:hAnsi="Arial" w:cs="Arial"/>
          <w:color w:val="000000"/>
          <w:sz w:val="44"/>
          <w:szCs w:val="44"/>
          <w:lang w:eastAsia="cs-CZ"/>
        </w:rPr>
        <w:t xml:space="preserve"> můžeme získat mezinárodní titul, který se symbolizuje mezinárodní zelenou vlajkou</w:t>
      </w:r>
    </w:p>
    <w:p w:rsidR="001A51B8" w:rsidRDefault="008233AF">
      <w:r>
        <w:rPr>
          <w:noProof/>
          <w:lang w:eastAsia="cs-CZ"/>
        </w:rPr>
        <w:drawing>
          <wp:inline distT="0" distB="0" distL="0" distR="0">
            <wp:extent cx="3819525" cy="2781300"/>
            <wp:effectExtent l="19050" t="0" r="9525" b="0"/>
            <wp:docPr id="2" name="Obrázek 1" descr="693ff7255d1d1781513bfd58feee82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3ff7255d1d1781513bfd58feee824c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9212" cy="278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51B8" w:rsidSect="001A5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5016"/>
    <w:rsid w:val="000C465D"/>
    <w:rsid w:val="001A51B8"/>
    <w:rsid w:val="002741BB"/>
    <w:rsid w:val="00510631"/>
    <w:rsid w:val="005D5016"/>
    <w:rsid w:val="008233AF"/>
    <w:rsid w:val="00971C49"/>
    <w:rsid w:val="00B2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1B8"/>
  </w:style>
  <w:style w:type="paragraph" w:styleId="Nadpis3">
    <w:name w:val="heading 3"/>
    <w:basedOn w:val="Normln"/>
    <w:link w:val="Nadpis3Char"/>
    <w:uiPriority w:val="9"/>
    <w:qFormat/>
    <w:rsid w:val="005D50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5D501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D501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5D5016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D5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5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2023-11-01T13:42:00Z</dcterms:created>
  <dcterms:modified xsi:type="dcterms:W3CDTF">2023-11-01T19:34:00Z</dcterms:modified>
</cp:coreProperties>
</file>