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AA" w:rsidRDefault="00B902AA" w:rsidP="00B90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cs-CZ"/>
        </w:rPr>
        <w:t xml:space="preserve">Informace pro </w:t>
      </w:r>
      <w:proofErr w:type="gramStart"/>
      <w:r w:rsidRPr="00B902A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cs-CZ"/>
        </w:rPr>
        <w:t>rodiče k skladbě</w:t>
      </w:r>
      <w:proofErr w:type="gramEnd"/>
      <w:r w:rsidRPr="00B902A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cs-CZ"/>
        </w:rPr>
        <w:t xml:space="preserve"> jídelníčku</w:t>
      </w:r>
    </w:p>
    <w:p w:rsidR="00B902AA" w:rsidRPr="00B902AA" w:rsidRDefault="00B902AA" w:rsidP="00B90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02AA" w:rsidRPr="00B902AA" w:rsidRDefault="00B902AA" w:rsidP="00B90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Ministerstvo zdravotnictví České republiky vydalo 1. 9. 2015 Nutriční doporučení pro sestavování jídelních lístků ve školních jídelnách, podle kterého má být sestavován nutričně a výživově vyvážený pestrý jídelníček, a za to zodpovídá vedoucí školní jídelny, potažmo ředitelka školy. Hodnocení naplňování výživových doporučení provádí v souladu s metodikou Nutričního doporučení pouze odborný zaměstnanec orgánu ochrany veřejného </w:t>
      </w:r>
      <w:proofErr w:type="gramStart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zdraví ( Hygienická</w:t>
      </w:r>
      <w:proofErr w:type="gramEnd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stanice, ČŠI ).</w:t>
      </w: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Metodika Nutričního doporučení je obecně konstruována na 20 stravovacích dnů ( tedy 4 týdny). Je zaměřena např. na snížení četnosti některých druhů pokrmů v jídelním lístku ( pokrmy z vepřového </w:t>
      </w:r>
      <w:proofErr w:type="gramStart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masa ), na</w:t>
      </w:r>
      <w:proofErr w:type="gramEnd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snížení nabídky přílohových knedlíků, na vyřazení uzenin. Na druhé straně je jejím cílem upozornit na pozitiva a prospěšnost zeleniny, luštěnin a jiných </w:t>
      </w:r>
      <w:proofErr w:type="gramStart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obilovin ( jáhly</w:t>
      </w:r>
      <w:proofErr w:type="gramEnd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pohanka, špalda, oves, kuskus, </w:t>
      </w:r>
      <w:proofErr w:type="spellStart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bulgur</w:t>
      </w:r>
      <w:proofErr w:type="spellEnd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…).</w:t>
      </w:r>
    </w:p>
    <w:p w:rsidR="00B902AA" w:rsidRPr="00B902AA" w:rsidRDefault="00B902AA" w:rsidP="00B90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eastAsia="cs-CZ"/>
        </w:rPr>
        <w:t>Nutriční doporučení pro obědy.</w:t>
      </w: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902AA">
        <w:rPr>
          <w:rFonts w:ascii="Times New Roman" w:eastAsia="Times New Roman" w:hAnsi="Times New Roman" w:cs="Times New Roman"/>
          <w:color w:val="FF6600"/>
          <w:sz w:val="24"/>
          <w:szCs w:val="24"/>
          <w:lang w:eastAsia="cs-CZ"/>
        </w:rPr>
        <w:t>Polévky:</w:t>
      </w:r>
    </w:p>
    <w:p w:rsidR="00B902AA" w:rsidRPr="00B902AA" w:rsidRDefault="00B902AA" w:rsidP="00B90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Zeleninové 12x měsíčně ( zelenina musí v polévce </w:t>
      </w:r>
      <w:proofErr w:type="gramStart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převažovat ).</w:t>
      </w:r>
      <w:proofErr w:type="gramEnd"/>
    </w:p>
    <w:p w:rsidR="00B902AA" w:rsidRPr="00B902AA" w:rsidRDefault="00B902AA" w:rsidP="00B90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Luštěninové 3x – 4x měsíčně.</w:t>
      </w:r>
    </w:p>
    <w:p w:rsidR="00B902AA" w:rsidRPr="00B902AA" w:rsidRDefault="00B902AA" w:rsidP="00B90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Zařazování obilných </w:t>
      </w:r>
      <w:proofErr w:type="gramStart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zavářek ( jáhly</w:t>
      </w:r>
      <w:proofErr w:type="gramEnd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vločky, krupky, pohanka, </w:t>
      </w:r>
      <w:proofErr w:type="spellStart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bulgur</w:t>
      </w:r>
      <w:proofErr w:type="spellEnd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, kuskus…) 4x měsíčně.</w:t>
      </w:r>
    </w:p>
    <w:p w:rsidR="00B902AA" w:rsidRPr="00B902AA" w:rsidRDefault="00B902AA" w:rsidP="00B90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color w:val="FF6600"/>
          <w:sz w:val="24"/>
          <w:szCs w:val="24"/>
          <w:lang w:eastAsia="cs-CZ"/>
        </w:rPr>
        <w:t>Hlavní jídla:</w:t>
      </w:r>
    </w:p>
    <w:p w:rsidR="00B902AA" w:rsidRPr="00B902AA" w:rsidRDefault="00B902AA" w:rsidP="00B90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Drůbež a králík min. 3x měsíčně.</w:t>
      </w:r>
    </w:p>
    <w:p w:rsidR="00B902AA" w:rsidRPr="00B902AA" w:rsidRDefault="00B902AA" w:rsidP="00B90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Ryby 2x – 3x měsíčně.</w:t>
      </w:r>
    </w:p>
    <w:p w:rsidR="00B902AA" w:rsidRPr="00B902AA" w:rsidRDefault="00B902AA" w:rsidP="00B90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Vepřové maso max. 4x měsíčně.</w:t>
      </w:r>
    </w:p>
    <w:p w:rsidR="00B902AA" w:rsidRPr="00B902AA" w:rsidRDefault="00B902AA" w:rsidP="00B90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Bezmasé nesladké jídlo 4x měsíčně ( včetně luštěnin, pokud jsou nabídnuty bez </w:t>
      </w:r>
      <w:proofErr w:type="gramStart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masa ).</w:t>
      </w:r>
      <w:proofErr w:type="gramEnd"/>
    </w:p>
    <w:p w:rsidR="00B902AA" w:rsidRPr="00B902AA" w:rsidRDefault="00B902AA" w:rsidP="00B90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Žádné uzeniny.</w:t>
      </w:r>
    </w:p>
    <w:p w:rsidR="00B902AA" w:rsidRPr="00B902AA" w:rsidRDefault="00B902AA" w:rsidP="00B90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Sladké jídlo max. 2x měsíčně.</w:t>
      </w:r>
    </w:p>
    <w:p w:rsidR="00B902AA" w:rsidRPr="00B902AA" w:rsidRDefault="00B902AA" w:rsidP="00B90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Luštěniny samostatně jako hlavní jídlo 2x měsíčně.</w:t>
      </w:r>
    </w:p>
    <w:p w:rsidR="00B902AA" w:rsidRPr="00B902AA" w:rsidRDefault="00B902AA" w:rsidP="00B90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color w:val="FF6600"/>
          <w:sz w:val="24"/>
          <w:szCs w:val="24"/>
          <w:lang w:eastAsia="cs-CZ"/>
        </w:rPr>
        <w:t>Přílohy:</w:t>
      </w:r>
    </w:p>
    <w:p w:rsidR="00B902AA" w:rsidRPr="00B902AA" w:rsidRDefault="00B902AA" w:rsidP="00B902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Obiloviny ( těstoviny</w:t>
      </w:r>
      <w:proofErr w:type="gramEnd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, rýže, kuskus…) 7x měsíčně.</w:t>
      </w:r>
    </w:p>
    <w:p w:rsidR="00B902AA" w:rsidRPr="00B902AA" w:rsidRDefault="00B902AA" w:rsidP="00B902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Houskové knedlíky max. 2x měsíčně.</w:t>
      </w:r>
    </w:p>
    <w:p w:rsidR="00B902AA" w:rsidRPr="00B902AA" w:rsidRDefault="00B902AA" w:rsidP="00B90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color w:val="FF6600"/>
          <w:sz w:val="24"/>
          <w:szCs w:val="24"/>
          <w:lang w:eastAsia="cs-CZ"/>
        </w:rPr>
        <w:t>Zelenina:</w:t>
      </w:r>
    </w:p>
    <w:p w:rsidR="00B902AA" w:rsidRPr="00B902AA" w:rsidRDefault="00B902AA" w:rsidP="00B90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Čerstvá ( saláty</w:t>
      </w:r>
      <w:proofErr w:type="gramEnd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, obloha) min. 8x měsíčně.</w:t>
      </w:r>
    </w:p>
    <w:p w:rsidR="00B902AA" w:rsidRPr="00B902AA" w:rsidRDefault="00B902AA" w:rsidP="00B902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Tepelně upravená </w:t>
      </w:r>
      <w:proofErr w:type="gramStart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zelenina ( např.</w:t>
      </w:r>
      <w:proofErr w:type="gramEnd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dušená mrkev, špenát, zelenina na másle) min 4x. měsíčně.</w:t>
      </w:r>
    </w:p>
    <w:p w:rsidR="00B902AA" w:rsidRPr="00B902AA" w:rsidRDefault="00B902AA" w:rsidP="00B90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color w:val="FF6600"/>
          <w:sz w:val="24"/>
          <w:szCs w:val="24"/>
          <w:lang w:eastAsia="cs-CZ"/>
        </w:rPr>
        <w:t>Nápoje:</w:t>
      </w:r>
    </w:p>
    <w:p w:rsidR="00B902AA" w:rsidRPr="00B902AA" w:rsidRDefault="00B902AA" w:rsidP="00B902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Denně v nabídce slazený i neslazený nemléčný nápoj, pokud je mléčný, výběr i z nemléčného.</w:t>
      </w:r>
    </w:p>
    <w:p w:rsidR="00B902AA" w:rsidRPr="00B902AA" w:rsidRDefault="00B902AA" w:rsidP="00B90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eastAsia="cs-CZ"/>
        </w:rPr>
        <w:lastRenderedPageBreak/>
        <w:t>Nutriční doporučení pro přesnídávky a svačiny:</w:t>
      </w:r>
    </w:p>
    <w:p w:rsidR="00B902AA" w:rsidRPr="00B902AA" w:rsidRDefault="00B902AA" w:rsidP="00B90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Pomazánky luštěninová nebo zeleninová 4x měsíčně.</w:t>
      </w:r>
    </w:p>
    <w:p w:rsidR="00B902AA" w:rsidRPr="00B902AA" w:rsidRDefault="00B902AA" w:rsidP="00B90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Pomazánky rybí min. 2x měsíčně.</w:t>
      </w:r>
    </w:p>
    <w:p w:rsidR="00B902AA" w:rsidRPr="00B902AA" w:rsidRDefault="00B902AA" w:rsidP="00B90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Obilné kaše min. 2x měsíčně.</w:t>
      </w:r>
    </w:p>
    <w:p w:rsidR="00B902AA" w:rsidRPr="00B902AA" w:rsidRDefault="00B902AA" w:rsidP="00B90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Zelenina nebo ovoce vždy jako součást svačin.</w:t>
      </w:r>
    </w:p>
    <w:p w:rsidR="00B902AA" w:rsidRPr="00B902AA" w:rsidRDefault="00B902AA" w:rsidP="00B90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Nabídka celozrnného, </w:t>
      </w:r>
      <w:proofErr w:type="spellStart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vícezrnného</w:t>
      </w:r>
      <w:proofErr w:type="spellEnd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pečiva 8x.</w:t>
      </w:r>
    </w:p>
    <w:p w:rsidR="00B902AA" w:rsidRPr="00B902AA" w:rsidRDefault="00B902AA" w:rsidP="00B90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Nezařazení uzeniny a paštik.</w:t>
      </w:r>
    </w:p>
    <w:p w:rsidR="00B902AA" w:rsidRPr="00B902AA" w:rsidRDefault="00B902AA" w:rsidP="00B90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902AA" w:rsidRPr="00B902AA" w:rsidRDefault="00B902AA" w:rsidP="00B90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jsou v metodice Nutričního doporučení popsány vhodné a nevhodné kombinace jídel ( např. kombinace masové polévky nebo vývaru k luštěninovému pokrmu – přebytek bílkovin jak rostlinného tak živočišného </w:t>
      </w:r>
      <w:proofErr w:type="gramStart"/>
      <w:r w:rsidRPr="00B902AA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původu ).</w:t>
      </w:r>
      <w:proofErr w:type="gramEnd"/>
    </w:p>
    <w:p w:rsidR="00061D83" w:rsidRDefault="00061D83"/>
    <w:sectPr w:rsidR="00061D83" w:rsidSect="00061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208A"/>
    <w:multiLevelType w:val="multilevel"/>
    <w:tmpl w:val="2294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0166C"/>
    <w:multiLevelType w:val="multilevel"/>
    <w:tmpl w:val="CB22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10401"/>
    <w:multiLevelType w:val="multilevel"/>
    <w:tmpl w:val="9708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23CE9"/>
    <w:multiLevelType w:val="multilevel"/>
    <w:tmpl w:val="1090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52D65"/>
    <w:multiLevelType w:val="multilevel"/>
    <w:tmpl w:val="53A2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2B14BA"/>
    <w:multiLevelType w:val="multilevel"/>
    <w:tmpl w:val="CAC8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02AA"/>
    <w:rsid w:val="00061D83"/>
    <w:rsid w:val="004128C5"/>
    <w:rsid w:val="00864A4F"/>
    <w:rsid w:val="00B9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D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9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902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Smetanova</dc:creator>
  <cp:lastModifiedBy>MŠ Smetanova</cp:lastModifiedBy>
  <cp:revision>2</cp:revision>
  <dcterms:created xsi:type="dcterms:W3CDTF">2018-06-21T11:43:00Z</dcterms:created>
  <dcterms:modified xsi:type="dcterms:W3CDTF">2018-06-21T11:43:00Z</dcterms:modified>
</cp:coreProperties>
</file>